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6B1C9EB9" w:rsidR="002E69A2" w:rsidRDefault="00101F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February 19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2"/>
        <w:gridCol w:w="4298"/>
      </w:tblGrid>
      <w:tr w:rsidR="00560F8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60F8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6FF7C94C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  <w:r w:rsidR="00F75714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7E708279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10932E58" w14:textId="41B1B7C5" w:rsidR="004807D8" w:rsidRDefault="001D6539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8:</w:t>
            </w:r>
            <w:r w:rsidR="00582708">
              <w:rPr>
                <w:rFonts w:ascii="Times New Roman" w:hAnsi="Times New Roman"/>
                <w:b w:val="0"/>
                <w:sz w:val="22"/>
                <w:szCs w:val="22"/>
              </w:rPr>
              <w:t xml:space="preserve">01 </w:t>
            </w:r>
            <w:r w:rsidR="00726FED">
              <w:rPr>
                <w:rFonts w:ascii="Times New Roman" w:hAnsi="Times New Roman"/>
                <w:b w:val="0"/>
                <w:sz w:val="22"/>
                <w:szCs w:val="22"/>
              </w:rPr>
              <w:t>Brian Mercer</w:t>
            </w:r>
            <w:r w:rsidR="00EC5A96">
              <w:rPr>
                <w:rFonts w:ascii="Times New Roman" w:hAnsi="Times New Roman"/>
                <w:b w:val="0"/>
                <w:sz w:val="22"/>
                <w:szCs w:val="22"/>
              </w:rPr>
              <w:t xml:space="preserve">, Dawn Stines, Catherine Kanney, Daryl Miller, Roland Macasieb, Michelle Taranto, </w:t>
            </w:r>
            <w:r w:rsidR="00C73A3E">
              <w:rPr>
                <w:rFonts w:ascii="Times New Roman" w:hAnsi="Times New Roman"/>
                <w:b w:val="0"/>
                <w:sz w:val="22"/>
                <w:szCs w:val="22"/>
              </w:rPr>
              <w:t>Sean MacDonald</w:t>
            </w:r>
            <w:r w:rsidR="001D5002">
              <w:rPr>
                <w:rFonts w:ascii="Times New Roman" w:hAnsi="Times New Roman"/>
                <w:b w:val="0"/>
                <w:sz w:val="22"/>
                <w:szCs w:val="22"/>
              </w:rPr>
              <w:t>, Jay Dodwell</w:t>
            </w:r>
            <w:r w:rsidR="00582708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="001B1A68">
              <w:rPr>
                <w:rFonts w:ascii="Times New Roman" w:hAnsi="Times New Roman"/>
                <w:b w:val="0"/>
                <w:sz w:val="22"/>
                <w:szCs w:val="22"/>
              </w:rPr>
              <w:t>Sean made a m</w:t>
            </w:r>
            <w:r w:rsidR="00582708">
              <w:rPr>
                <w:rFonts w:ascii="Times New Roman" w:hAnsi="Times New Roman"/>
                <w:b w:val="0"/>
                <w:sz w:val="22"/>
                <w:szCs w:val="22"/>
              </w:rPr>
              <w:t xml:space="preserve">otion </w:t>
            </w:r>
            <w:r w:rsidR="00C42537">
              <w:rPr>
                <w:rFonts w:ascii="Times New Roman" w:hAnsi="Times New Roman"/>
                <w:b w:val="0"/>
                <w:sz w:val="22"/>
                <w:szCs w:val="22"/>
              </w:rPr>
              <w:t>to approve</w:t>
            </w:r>
            <w:r w:rsidR="001B1A68"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C42537">
              <w:rPr>
                <w:rFonts w:ascii="Times New Roman" w:hAnsi="Times New Roman"/>
                <w:b w:val="0"/>
                <w:sz w:val="22"/>
                <w:szCs w:val="22"/>
              </w:rPr>
              <w:t xml:space="preserve"> December</w:t>
            </w:r>
            <w:r w:rsidR="00F539C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76D8E">
              <w:rPr>
                <w:rFonts w:ascii="Times New Roman" w:hAnsi="Times New Roman"/>
                <w:b w:val="0"/>
                <w:sz w:val="22"/>
                <w:szCs w:val="22"/>
              </w:rPr>
              <w:t xml:space="preserve">&amp; January </w:t>
            </w:r>
            <w:r w:rsidR="00F539C7">
              <w:rPr>
                <w:rFonts w:ascii="Times New Roman" w:hAnsi="Times New Roman"/>
                <w:b w:val="0"/>
                <w:sz w:val="22"/>
                <w:szCs w:val="22"/>
              </w:rPr>
              <w:t>minutes</w:t>
            </w:r>
            <w:r w:rsidR="00B10F0D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376D8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376D8E" w:rsidRPr="00376D8E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376D8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10F0D">
              <w:rPr>
                <w:rFonts w:ascii="Times New Roman" w:hAnsi="Times New Roman"/>
                <w:b w:val="0"/>
                <w:sz w:val="22"/>
                <w:szCs w:val="22"/>
              </w:rPr>
              <w:t xml:space="preserve">by </w:t>
            </w:r>
            <w:r w:rsidR="00376D8E"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 w:rsidR="00AC48CA">
              <w:rPr>
                <w:rFonts w:ascii="Times New Roman" w:hAnsi="Times New Roman"/>
                <w:b w:val="0"/>
                <w:sz w:val="22"/>
                <w:szCs w:val="22"/>
              </w:rPr>
              <w:t>, m</w:t>
            </w:r>
            <w:r w:rsidR="00816740">
              <w:rPr>
                <w:rFonts w:ascii="Times New Roman" w:hAnsi="Times New Roman"/>
                <w:b w:val="0"/>
                <w:sz w:val="22"/>
                <w:szCs w:val="22"/>
              </w:rPr>
              <w:t xml:space="preserve">inutes approved. Catherine </w:t>
            </w:r>
            <w:r w:rsidR="00AF5658">
              <w:rPr>
                <w:rFonts w:ascii="Times New Roman" w:hAnsi="Times New Roman"/>
                <w:b w:val="0"/>
                <w:sz w:val="22"/>
                <w:szCs w:val="22"/>
              </w:rPr>
              <w:t xml:space="preserve">made a motion to approve the adjustment </w:t>
            </w:r>
            <w:r w:rsidR="00C63F4C">
              <w:rPr>
                <w:rFonts w:ascii="Times New Roman" w:hAnsi="Times New Roman"/>
                <w:b w:val="0"/>
                <w:sz w:val="22"/>
                <w:szCs w:val="22"/>
              </w:rPr>
              <w:t>of the agenda</w:t>
            </w:r>
            <w:r w:rsidR="00FB4F08">
              <w:rPr>
                <w:rFonts w:ascii="Times New Roman" w:hAnsi="Times New Roman"/>
                <w:b w:val="0"/>
                <w:sz w:val="22"/>
                <w:szCs w:val="22"/>
              </w:rPr>
              <w:t xml:space="preserve"> moving the DELAC </w:t>
            </w:r>
            <w:r w:rsidR="00906324">
              <w:rPr>
                <w:rFonts w:ascii="Times New Roman" w:hAnsi="Times New Roman"/>
                <w:b w:val="0"/>
                <w:sz w:val="22"/>
                <w:szCs w:val="22"/>
              </w:rPr>
              <w:t>r</w:t>
            </w:r>
            <w:r w:rsidR="00FB4F08">
              <w:rPr>
                <w:rFonts w:ascii="Times New Roman" w:hAnsi="Times New Roman"/>
                <w:b w:val="0"/>
                <w:sz w:val="22"/>
                <w:szCs w:val="22"/>
              </w:rPr>
              <w:t xml:space="preserve">eport </w:t>
            </w:r>
            <w:r w:rsidR="00906324">
              <w:rPr>
                <w:rFonts w:ascii="Times New Roman" w:hAnsi="Times New Roman"/>
                <w:b w:val="0"/>
                <w:sz w:val="22"/>
                <w:szCs w:val="22"/>
              </w:rPr>
              <w:t>before the DAC report</w:t>
            </w:r>
            <w:r w:rsidR="00AC48CA">
              <w:rPr>
                <w:rFonts w:ascii="Times New Roman" w:hAnsi="Times New Roman"/>
                <w:b w:val="0"/>
                <w:sz w:val="22"/>
                <w:szCs w:val="22"/>
              </w:rPr>
              <w:t>, 2</w:t>
            </w:r>
            <w:r w:rsidR="00AC48CA" w:rsidRPr="00AC48CA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AC48CA">
              <w:rPr>
                <w:rFonts w:ascii="Times New Roman" w:hAnsi="Times New Roman"/>
                <w:b w:val="0"/>
                <w:sz w:val="22"/>
                <w:szCs w:val="22"/>
              </w:rPr>
              <w:t xml:space="preserve"> by</w:t>
            </w:r>
            <w:r w:rsidR="00816740">
              <w:rPr>
                <w:rFonts w:ascii="Times New Roman" w:hAnsi="Times New Roman"/>
                <w:b w:val="0"/>
                <w:sz w:val="22"/>
                <w:szCs w:val="22"/>
              </w:rPr>
              <w:t xml:space="preserve"> Sean</w:t>
            </w:r>
            <w:r w:rsidR="00AC48CA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816740">
              <w:rPr>
                <w:rFonts w:ascii="Times New Roman" w:hAnsi="Times New Roman"/>
                <w:b w:val="0"/>
                <w:sz w:val="22"/>
                <w:szCs w:val="22"/>
              </w:rPr>
              <w:t xml:space="preserve"> agenda approved</w:t>
            </w:r>
            <w:r w:rsidR="002172C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816740">
              <w:rPr>
                <w:rFonts w:ascii="Times New Roman" w:hAnsi="Times New Roman"/>
                <w:b w:val="0"/>
                <w:sz w:val="22"/>
                <w:szCs w:val="22"/>
              </w:rPr>
              <w:br/>
              <w:t>DELAC</w:t>
            </w:r>
            <w:r w:rsidR="007E56F5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3A462F">
              <w:rPr>
                <w:rFonts w:ascii="Times New Roman" w:hAnsi="Times New Roman"/>
                <w:b w:val="0"/>
                <w:sz w:val="22"/>
                <w:szCs w:val="22"/>
              </w:rPr>
              <w:t xml:space="preserve"> Daryl reported</w:t>
            </w:r>
            <w:r w:rsidR="007E56F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74AC7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7E56F5">
              <w:rPr>
                <w:rFonts w:ascii="Times New Roman" w:hAnsi="Times New Roman"/>
                <w:b w:val="0"/>
                <w:sz w:val="22"/>
                <w:szCs w:val="22"/>
              </w:rPr>
              <w:t xml:space="preserve">November meeting </w:t>
            </w:r>
            <w:r w:rsidR="00574AC7">
              <w:rPr>
                <w:rFonts w:ascii="Times New Roman" w:hAnsi="Times New Roman"/>
                <w:b w:val="0"/>
                <w:sz w:val="22"/>
                <w:szCs w:val="22"/>
              </w:rPr>
              <w:t xml:space="preserve">was a </w:t>
            </w:r>
            <w:r w:rsidR="007E56F5">
              <w:rPr>
                <w:rFonts w:ascii="Times New Roman" w:hAnsi="Times New Roman"/>
                <w:b w:val="0"/>
                <w:sz w:val="22"/>
                <w:szCs w:val="22"/>
              </w:rPr>
              <w:t>presentation on grading practices with grade level directors. T</w:t>
            </w:r>
            <w:r w:rsidR="007A2CD5">
              <w:rPr>
                <w:rFonts w:ascii="Times New Roman" w:hAnsi="Times New Roman"/>
                <w:b w:val="0"/>
                <w:sz w:val="22"/>
                <w:szCs w:val="22"/>
              </w:rPr>
              <w:t>housand Oaks</w:t>
            </w:r>
            <w:r w:rsidR="007E56F5">
              <w:rPr>
                <w:rFonts w:ascii="Times New Roman" w:hAnsi="Times New Roman"/>
                <w:b w:val="0"/>
                <w:sz w:val="22"/>
                <w:szCs w:val="22"/>
              </w:rPr>
              <w:t xml:space="preserve"> Library 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offers appointments for technology help up to 3 </w:t>
            </w:r>
            <w:r w:rsidR="00574AC7">
              <w:rPr>
                <w:rFonts w:ascii="Times New Roman" w:hAnsi="Times New Roman"/>
                <w:b w:val="0"/>
                <w:sz w:val="22"/>
                <w:szCs w:val="22"/>
              </w:rPr>
              <w:t>30-minute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35908">
              <w:rPr>
                <w:rFonts w:ascii="Times New Roman" w:hAnsi="Times New Roman"/>
                <w:b w:val="0"/>
                <w:sz w:val="22"/>
                <w:szCs w:val="22"/>
              </w:rPr>
              <w:t>sessions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2B3A78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3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45</w:t>
            </w:r>
            <w:r w:rsidR="002B3A78">
              <w:rPr>
                <w:rFonts w:ascii="Times New Roman" w:hAnsi="Times New Roman"/>
                <w:b w:val="0"/>
                <w:sz w:val="22"/>
                <w:szCs w:val="22"/>
              </w:rPr>
              <w:t>-minute sessions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at</w:t>
            </w:r>
            <w:r w:rsidR="002B3A78"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Newbury</w:t>
            </w:r>
            <w:r w:rsidR="002B3A78">
              <w:rPr>
                <w:rFonts w:ascii="Times New Roman" w:hAnsi="Times New Roman"/>
                <w:b w:val="0"/>
                <w:sz w:val="22"/>
                <w:szCs w:val="22"/>
              </w:rPr>
              <w:t xml:space="preserve"> Park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library. </w:t>
            </w:r>
            <w:r w:rsidR="0026182E">
              <w:rPr>
                <w:rFonts w:ascii="Times New Roman" w:hAnsi="Times New Roman"/>
                <w:b w:val="0"/>
                <w:sz w:val="22"/>
                <w:szCs w:val="22"/>
              </w:rPr>
              <w:t>Both libraries are l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>ooking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for </w:t>
            </w:r>
            <w:r w:rsidR="0026182E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  <w:r w:rsidR="001C3FCA" w:rsidRPr="001C3FCA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1C3FCA">
              <w:rPr>
                <w:rFonts w:ascii="Times New Roman" w:hAnsi="Times New Roman"/>
                <w:b w:val="0"/>
                <w:sz w:val="22"/>
                <w:szCs w:val="22"/>
              </w:rPr>
              <w:t xml:space="preserve"> grade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 to volunteer. </w:t>
            </w:r>
            <w:r w:rsidR="001C3FCA">
              <w:rPr>
                <w:rFonts w:ascii="Times New Roman" w:hAnsi="Times New Roman"/>
                <w:b w:val="0"/>
                <w:sz w:val="22"/>
                <w:szCs w:val="22"/>
              </w:rPr>
              <w:t>A s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chool counselor shared her CVUSD story of being </w:t>
            </w:r>
            <w:r w:rsidR="001C3FCA">
              <w:rPr>
                <w:rFonts w:ascii="Times New Roman" w:hAnsi="Times New Roman"/>
                <w:b w:val="0"/>
                <w:sz w:val="22"/>
                <w:szCs w:val="22"/>
              </w:rPr>
              <w:t>an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 English learner</w:t>
            </w:r>
            <w:r w:rsidR="00132162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</w:t>
            </w:r>
            <w:r w:rsidR="003D5C1C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 xml:space="preserve">Now she is a </w:t>
            </w:r>
            <w:r w:rsidR="001C3FCA">
              <w:rPr>
                <w:rFonts w:ascii="Times New Roman" w:hAnsi="Times New Roman"/>
                <w:b w:val="0"/>
                <w:sz w:val="22"/>
                <w:szCs w:val="22"/>
              </w:rPr>
              <w:t xml:space="preserve">high school 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 xml:space="preserve">counselor. </w:t>
            </w:r>
            <w:r w:rsidR="00A42139">
              <w:rPr>
                <w:rFonts w:ascii="Times New Roman" w:hAnsi="Times New Roman"/>
                <w:b w:val="0"/>
                <w:sz w:val="22"/>
                <w:szCs w:val="22"/>
              </w:rPr>
              <w:t>She also s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>poke about resources</w:t>
            </w:r>
            <w:r w:rsidR="00132162">
              <w:rPr>
                <w:rFonts w:ascii="Times New Roman" w:hAnsi="Times New Roman"/>
                <w:b w:val="0"/>
                <w:sz w:val="22"/>
                <w:szCs w:val="22"/>
              </w:rPr>
              <w:t xml:space="preserve"> available to English Learners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</w:t>
            </w:r>
            <w:r w:rsidR="00A42139">
              <w:rPr>
                <w:rFonts w:ascii="Times New Roman" w:hAnsi="Times New Roman"/>
                <w:b w:val="0"/>
                <w:sz w:val="22"/>
                <w:szCs w:val="22"/>
              </w:rPr>
              <w:t>the D</w:t>
            </w:r>
            <w:r w:rsidR="00717F1C">
              <w:rPr>
                <w:rFonts w:ascii="Times New Roman" w:hAnsi="Times New Roman"/>
                <w:b w:val="0"/>
                <w:sz w:val="22"/>
                <w:szCs w:val="22"/>
              </w:rPr>
              <w:t>ream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42139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C8635F">
              <w:rPr>
                <w:rFonts w:ascii="Times New Roman" w:hAnsi="Times New Roman"/>
                <w:b w:val="0"/>
                <w:sz w:val="22"/>
                <w:szCs w:val="22"/>
              </w:rPr>
              <w:t xml:space="preserve">ct. 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 xml:space="preserve">CVHS 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>has 27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 in EL program.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17F1C">
              <w:rPr>
                <w:rFonts w:ascii="Times New Roman" w:hAnsi="Times New Roman"/>
                <w:b w:val="0"/>
                <w:sz w:val="22"/>
                <w:szCs w:val="22"/>
              </w:rPr>
              <w:t xml:space="preserve">ELPAC testing 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>is almost</w:t>
            </w:r>
            <w:r w:rsidR="00302E7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71E0A">
              <w:rPr>
                <w:rFonts w:ascii="Times New Roman" w:hAnsi="Times New Roman"/>
                <w:b w:val="0"/>
                <w:sz w:val="22"/>
                <w:szCs w:val="22"/>
              </w:rPr>
              <w:t>complete</w:t>
            </w:r>
            <w:r w:rsidR="00B05613">
              <w:rPr>
                <w:rFonts w:ascii="Times New Roman" w:hAnsi="Times New Roman"/>
                <w:b w:val="0"/>
                <w:sz w:val="22"/>
                <w:szCs w:val="22"/>
              </w:rPr>
              <w:t xml:space="preserve">, with </w:t>
            </w:r>
            <w:r w:rsidR="00717F1C">
              <w:rPr>
                <w:rFonts w:ascii="Times New Roman" w:hAnsi="Times New Roman"/>
                <w:b w:val="0"/>
                <w:sz w:val="22"/>
                <w:szCs w:val="22"/>
              </w:rPr>
              <w:t xml:space="preserve">4-5 </w:t>
            </w:r>
            <w:r w:rsidR="00B05613">
              <w:rPr>
                <w:rFonts w:ascii="Times New Roman" w:hAnsi="Times New Roman"/>
                <w:b w:val="0"/>
                <w:sz w:val="22"/>
                <w:szCs w:val="22"/>
              </w:rPr>
              <w:t>students</w:t>
            </w:r>
            <w:r w:rsidR="00717F1C">
              <w:rPr>
                <w:rFonts w:ascii="Times New Roman" w:hAnsi="Times New Roman"/>
                <w:b w:val="0"/>
                <w:sz w:val="22"/>
                <w:szCs w:val="22"/>
              </w:rPr>
              <w:t xml:space="preserve"> left to test.</w:t>
            </w:r>
            <w:r w:rsidR="0043590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05613">
              <w:rPr>
                <w:rFonts w:ascii="Times New Roman" w:hAnsi="Times New Roman"/>
                <w:b w:val="0"/>
                <w:sz w:val="22"/>
                <w:szCs w:val="22"/>
              </w:rPr>
              <w:t xml:space="preserve">We should </w:t>
            </w:r>
            <w:r w:rsidR="003A462F">
              <w:rPr>
                <w:rFonts w:ascii="Times New Roman" w:hAnsi="Times New Roman"/>
                <w:b w:val="0"/>
                <w:sz w:val="22"/>
                <w:szCs w:val="22"/>
              </w:rPr>
              <w:t>have testing numbers in May.</w:t>
            </w:r>
          </w:p>
          <w:p w14:paraId="2CEAD852" w14:textId="169A44A0" w:rsidR="00C734AA" w:rsidRDefault="00B11E69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SDAC: </w:t>
            </w:r>
            <w:r w:rsidR="00876BED"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 w:rsidR="009A70CD">
              <w:rPr>
                <w:rFonts w:ascii="Times New Roman" w:hAnsi="Times New Roman"/>
                <w:b w:val="0"/>
                <w:sz w:val="22"/>
                <w:szCs w:val="22"/>
              </w:rPr>
              <w:t xml:space="preserve"> reported that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Angeleen</w:t>
            </w:r>
            <w:r w:rsidR="009A70CD">
              <w:rPr>
                <w:rFonts w:ascii="Times New Roman" w:hAnsi="Times New Roman"/>
                <w:b w:val="0"/>
                <w:sz w:val="22"/>
                <w:szCs w:val="22"/>
              </w:rPr>
              <w:t xml:space="preserve"> Pinn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F37866">
              <w:rPr>
                <w:rFonts w:ascii="Times New Roman" w:hAnsi="Times New Roman"/>
                <w:b w:val="0"/>
                <w:sz w:val="22"/>
                <w:szCs w:val="22"/>
              </w:rPr>
              <w:t xml:space="preserve">will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transition </w:t>
            </w:r>
            <w:r w:rsidR="00F37866">
              <w:rPr>
                <w:rFonts w:ascii="Times New Roman" w:hAnsi="Times New Roman"/>
                <w:b w:val="0"/>
                <w:sz w:val="22"/>
                <w:szCs w:val="22"/>
              </w:rPr>
              <w:t xml:space="preserve">as our representative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after JJ graduates. </w:t>
            </w:r>
            <w:r w:rsidR="00902086">
              <w:rPr>
                <w:rFonts w:ascii="Times New Roman" w:hAnsi="Times New Roman"/>
                <w:b w:val="0"/>
                <w:sz w:val="22"/>
                <w:szCs w:val="22"/>
              </w:rPr>
              <w:t xml:space="preserve">Trying to recruit more reps from CVHS. </w:t>
            </w:r>
            <w:r w:rsidR="00A424AA">
              <w:rPr>
                <w:rFonts w:ascii="Times New Roman" w:hAnsi="Times New Roman"/>
                <w:b w:val="0"/>
                <w:sz w:val="22"/>
                <w:szCs w:val="22"/>
              </w:rPr>
              <w:t>Student senate meeting</w:t>
            </w:r>
            <w:r w:rsidR="00527F4F">
              <w:rPr>
                <w:rFonts w:ascii="Times New Roman" w:hAnsi="Times New Roman"/>
                <w:b w:val="0"/>
                <w:sz w:val="22"/>
                <w:szCs w:val="22"/>
              </w:rPr>
              <w:t xml:space="preserve"> guest speaker</w:t>
            </w:r>
            <w:r w:rsidR="00A424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31FCD">
              <w:rPr>
                <w:rFonts w:ascii="Times New Roman" w:hAnsi="Times New Roman"/>
                <w:b w:val="0"/>
                <w:sz w:val="22"/>
                <w:szCs w:val="22"/>
              </w:rPr>
              <w:t>Graham</w:t>
            </w:r>
            <w:r w:rsidR="00A424AA">
              <w:rPr>
                <w:rFonts w:ascii="Times New Roman" w:hAnsi="Times New Roman"/>
                <w:b w:val="0"/>
                <w:sz w:val="22"/>
                <w:szCs w:val="22"/>
              </w:rPr>
              <w:t xml:space="preserve"> Watts from City of </w:t>
            </w:r>
            <w:r w:rsidR="00F860F3">
              <w:rPr>
                <w:rFonts w:ascii="Times New Roman" w:hAnsi="Times New Roman"/>
                <w:b w:val="0"/>
                <w:sz w:val="22"/>
                <w:szCs w:val="22"/>
              </w:rPr>
              <w:t xml:space="preserve">TO Transit bus </w:t>
            </w:r>
            <w:r w:rsidR="00527F4F">
              <w:rPr>
                <w:rFonts w:ascii="Times New Roman" w:hAnsi="Times New Roman"/>
                <w:b w:val="0"/>
                <w:sz w:val="22"/>
                <w:szCs w:val="22"/>
              </w:rPr>
              <w:t xml:space="preserve">spoke about </w:t>
            </w:r>
            <w:r w:rsidR="00F860F3">
              <w:rPr>
                <w:rFonts w:ascii="Times New Roman" w:hAnsi="Times New Roman"/>
                <w:b w:val="0"/>
                <w:sz w:val="22"/>
                <w:szCs w:val="22"/>
              </w:rPr>
              <w:t xml:space="preserve">service routes direct to CVHS. </w:t>
            </w:r>
          </w:p>
          <w:p w14:paraId="04CDC2D9" w14:textId="786289F7" w:rsidR="00540249" w:rsidRDefault="00540249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Staff</w:t>
            </w:r>
            <w:r w:rsidR="009B06A6">
              <w:rPr>
                <w:rFonts w:ascii="Times New Roman" w:hAnsi="Times New Roman"/>
                <w:b w:val="0"/>
                <w:sz w:val="22"/>
                <w:szCs w:val="22"/>
              </w:rPr>
              <w:t xml:space="preserve"> Report: 2 field trips</w:t>
            </w:r>
            <w:r w:rsidR="00C129CE">
              <w:rPr>
                <w:rFonts w:ascii="Times New Roman" w:hAnsi="Times New Roman"/>
                <w:b w:val="0"/>
                <w:sz w:val="22"/>
                <w:szCs w:val="22"/>
              </w:rPr>
              <w:t xml:space="preserve"> this month.</w:t>
            </w:r>
            <w:r w:rsidR="009B06A6">
              <w:rPr>
                <w:rFonts w:ascii="Times New Roman" w:hAnsi="Times New Roman"/>
                <w:b w:val="0"/>
                <w:sz w:val="22"/>
                <w:szCs w:val="22"/>
              </w:rPr>
              <w:t xml:space="preserve"> TOHS shared bus to CLU. 36 students attended. Bite of Reality. Assigned a career, </w:t>
            </w:r>
            <w:r w:rsidR="008203E6">
              <w:rPr>
                <w:rFonts w:ascii="Times New Roman" w:hAnsi="Times New Roman"/>
                <w:b w:val="0"/>
                <w:sz w:val="22"/>
                <w:szCs w:val="22"/>
              </w:rPr>
              <w:t>spouse</w:t>
            </w:r>
            <w:r w:rsidR="009B06A6">
              <w:rPr>
                <w:rFonts w:ascii="Times New Roman" w:hAnsi="Times New Roman"/>
                <w:b w:val="0"/>
                <w:sz w:val="22"/>
                <w:szCs w:val="22"/>
              </w:rPr>
              <w:t xml:space="preserve">, family, etc. </w:t>
            </w:r>
            <w:r w:rsidR="00C129CE">
              <w:rPr>
                <w:rFonts w:ascii="Times New Roman" w:hAnsi="Times New Roman"/>
                <w:b w:val="0"/>
                <w:sz w:val="22"/>
                <w:szCs w:val="22"/>
              </w:rPr>
              <w:t>Students learned to budget their finances.</w:t>
            </w:r>
          </w:p>
          <w:p w14:paraId="5394DF0B" w14:textId="67919BBB" w:rsidR="008203E6" w:rsidRDefault="005F70DD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Michelle spoke about the 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>Alt</w:t>
            </w:r>
            <w:r w:rsidR="00601584">
              <w:rPr>
                <w:rFonts w:ascii="Times New Roman" w:hAnsi="Times New Roman"/>
                <w:b w:val="0"/>
                <w:sz w:val="22"/>
                <w:szCs w:val="22"/>
              </w:rPr>
              <w:t xml:space="preserve">ernative 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>Ed</w:t>
            </w:r>
            <w:r w:rsidR="00601584">
              <w:rPr>
                <w:rFonts w:ascii="Times New Roman" w:hAnsi="Times New Roman"/>
                <w:b w:val="0"/>
                <w:sz w:val="22"/>
                <w:szCs w:val="22"/>
              </w:rPr>
              <w:t>ucation Student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 xml:space="preserve"> Summit</w:t>
            </w:r>
            <w:r w:rsidR="00601584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 xml:space="preserve"> 47 students attended</w:t>
            </w:r>
            <w:r w:rsidR="0060158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Overall,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it was a good</w:t>
            </w:r>
            <w:r w:rsidR="00BC42B5">
              <w:rPr>
                <w:rFonts w:ascii="Times New Roman" w:hAnsi="Times New Roman"/>
                <w:b w:val="0"/>
                <w:sz w:val="22"/>
                <w:szCs w:val="22"/>
              </w:rPr>
              <w:t xml:space="preserve"> time, but very </w:t>
            </w:r>
            <w:r w:rsidR="00E650F9">
              <w:rPr>
                <w:rFonts w:ascii="Times New Roman" w:hAnsi="Times New Roman"/>
                <w:b w:val="0"/>
                <w:sz w:val="22"/>
                <w:szCs w:val="22"/>
              </w:rPr>
              <w:t>intense day. Potential to be a more engaging trip</w:t>
            </w:r>
            <w:r w:rsidR="006D0E7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203E6">
              <w:rPr>
                <w:rFonts w:ascii="Times New Roman" w:hAnsi="Times New Roman"/>
                <w:b w:val="0"/>
                <w:sz w:val="22"/>
                <w:szCs w:val="22"/>
              </w:rPr>
              <w:t>with input</w:t>
            </w:r>
            <w:r w:rsidR="006D0E7A">
              <w:rPr>
                <w:rFonts w:ascii="Times New Roman" w:hAnsi="Times New Roman"/>
                <w:b w:val="0"/>
                <w:sz w:val="22"/>
                <w:szCs w:val="22"/>
              </w:rPr>
              <w:t xml:space="preserve"> to VCOE.</w:t>
            </w:r>
          </w:p>
          <w:p w14:paraId="40F90DE3" w14:textId="2B6DDF09" w:rsidR="00BC42B5" w:rsidRDefault="00546CA7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Auto program </w:t>
            </w:r>
            <w:r w:rsidR="006E12F9">
              <w:rPr>
                <w:rFonts w:ascii="Times New Roman" w:hAnsi="Times New Roman"/>
                <w:b w:val="0"/>
                <w:sz w:val="22"/>
                <w:szCs w:val="22"/>
              </w:rPr>
              <w:t>representative was the most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dynamic </w:t>
            </w:r>
            <w:r w:rsidR="00201057">
              <w:rPr>
                <w:rFonts w:ascii="Times New Roman" w:hAnsi="Times New Roman"/>
                <w:b w:val="0"/>
                <w:sz w:val="22"/>
                <w:szCs w:val="22"/>
              </w:rPr>
              <w:t xml:space="preserve">&amp; engaging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speaker</w:t>
            </w:r>
            <w:r w:rsidR="00201057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820631">
              <w:rPr>
                <w:rFonts w:ascii="Times New Roman" w:hAnsi="Times New Roman"/>
                <w:b w:val="0"/>
                <w:sz w:val="22"/>
                <w:szCs w:val="22"/>
              </w:rPr>
              <w:t>Anthem cookie decorating, TUPE</w:t>
            </w:r>
            <w:r w:rsidR="00F616D2">
              <w:rPr>
                <w:rFonts w:ascii="Times New Roman" w:hAnsi="Times New Roman"/>
                <w:b w:val="0"/>
                <w:sz w:val="22"/>
                <w:szCs w:val="22"/>
              </w:rPr>
              <w:t xml:space="preserve"> very well attended. </w:t>
            </w:r>
            <w:r w:rsidR="003C36E0">
              <w:rPr>
                <w:rFonts w:ascii="Times New Roman" w:hAnsi="Times New Roman"/>
                <w:b w:val="0"/>
                <w:sz w:val="22"/>
                <w:szCs w:val="22"/>
              </w:rPr>
              <w:t xml:space="preserve">Best event </w:t>
            </w:r>
            <w:r w:rsidR="006E12F9">
              <w:rPr>
                <w:rFonts w:ascii="Times New Roman" w:hAnsi="Times New Roman"/>
                <w:b w:val="0"/>
                <w:sz w:val="22"/>
                <w:szCs w:val="22"/>
              </w:rPr>
              <w:t xml:space="preserve">Anthem has hosted </w:t>
            </w:r>
            <w:r w:rsidR="003C36E0">
              <w:rPr>
                <w:rFonts w:ascii="Times New Roman" w:hAnsi="Times New Roman"/>
                <w:b w:val="0"/>
                <w:sz w:val="22"/>
                <w:szCs w:val="22"/>
              </w:rPr>
              <w:t>to date.</w:t>
            </w:r>
            <w:r w:rsidR="00063D8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E40D3">
              <w:rPr>
                <w:rFonts w:ascii="Times New Roman" w:hAnsi="Times New Roman"/>
                <w:b w:val="0"/>
                <w:sz w:val="22"/>
                <w:szCs w:val="22"/>
              </w:rPr>
              <w:t>Progress report Q3 now</w:t>
            </w:r>
            <w:r w:rsidR="006E12F9">
              <w:rPr>
                <w:rFonts w:ascii="Times New Roman" w:hAnsi="Times New Roman"/>
                <w:b w:val="0"/>
                <w:sz w:val="22"/>
                <w:szCs w:val="22"/>
              </w:rPr>
              <w:t xml:space="preserve"> due</w:t>
            </w:r>
            <w:r w:rsidR="002E40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 xml:space="preserve"> Valentines </w:t>
            </w:r>
            <w:r w:rsidR="0094313A">
              <w:rPr>
                <w:rFonts w:ascii="Times New Roman" w:hAnsi="Times New Roman"/>
                <w:b w:val="0"/>
                <w:sz w:val="22"/>
                <w:szCs w:val="22"/>
              </w:rPr>
              <w:t xml:space="preserve">Day - 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335F84">
              <w:rPr>
                <w:rFonts w:ascii="Times New Roman" w:hAnsi="Times New Roman"/>
                <w:b w:val="0"/>
                <w:sz w:val="22"/>
                <w:szCs w:val="22"/>
              </w:rPr>
              <w:t>l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 xml:space="preserve">l </w:t>
            </w:r>
            <w:r w:rsidR="00335F84">
              <w:rPr>
                <w:rFonts w:ascii="Times New Roman" w:hAnsi="Times New Roman"/>
                <w:b w:val="0"/>
                <w:sz w:val="22"/>
                <w:szCs w:val="22"/>
              </w:rPr>
              <w:t xml:space="preserve">teachers 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>wrote a note for each of their 3</w:t>
            </w:r>
            <w:r w:rsidR="006E1B53" w:rsidRPr="006E1B53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rd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 xml:space="preserve"> period students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702CA37" w14:textId="59B41CE7" w:rsidR="00002A03" w:rsidRDefault="00002A03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AP Report</w:t>
            </w:r>
            <w:r w:rsidR="002C563E">
              <w:rPr>
                <w:rFonts w:ascii="Times New Roman" w:hAnsi="Times New Roman"/>
                <w:b w:val="0"/>
                <w:sz w:val="22"/>
                <w:szCs w:val="22"/>
              </w:rPr>
              <w:t xml:space="preserve"> – Sean: </w:t>
            </w:r>
            <w:r w:rsidR="006E1B53">
              <w:rPr>
                <w:rFonts w:ascii="Times New Roman" w:hAnsi="Times New Roman"/>
                <w:b w:val="0"/>
                <w:sz w:val="22"/>
                <w:szCs w:val="22"/>
              </w:rPr>
              <w:t>ELPAC. Going to VCOE for school safety community</w:t>
            </w:r>
            <w:r w:rsidR="00976011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meeting. Home visits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 xml:space="preserve"> are going well</w:t>
            </w:r>
            <w:r w:rsidR="0097601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>Looking to i</w:t>
            </w:r>
            <w:r w:rsidR="00354BE2">
              <w:rPr>
                <w:rFonts w:ascii="Times New Roman" w:hAnsi="Times New Roman"/>
                <w:b w:val="0"/>
                <w:sz w:val="22"/>
                <w:szCs w:val="22"/>
              </w:rPr>
              <w:t>dentify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354BE2">
              <w:rPr>
                <w:rFonts w:ascii="Times New Roman" w:hAnsi="Times New Roman"/>
                <w:b w:val="0"/>
                <w:sz w:val="22"/>
                <w:szCs w:val="22"/>
              </w:rPr>
              <w:t xml:space="preserve"> need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97601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>of</w:t>
            </w:r>
            <w:r w:rsidR="00976011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students. </w:t>
            </w:r>
          </w:p>
          <w:p w14:paraId="7CE7B828" w14:textId="0754D4E7" w:rsidR="00435908" w:rsidRDefault="00354BE2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Brian: S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 xml:space="preserve">tudent </w:t>
            </w:r>
            <w:r w:rsidR="00197FDF">
              <w:rPr>
                <w:rFonts w:ascii="Times New Roman" w:hAnsi="Times New Roman"/>
                <w:b w:val="0"/>
                <w:sz w:val="22"/>
                <w:szCs w:val="22"/>
              </w:rPr>
              <w:t xml:space="preserve">of the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Q</w:t>
            </w:r>
            <w:r w:rsidR="00197FDF">
              <w:rPr>
                <w:rFonts w:ascii="Times New Roman" w:hAnsi="Times New Roman"/>
                <w:b w:val="0"/>
                <w:sz w:val="22"/>
                <w:szCs w:val="22"/>
              </w:rPr>
              <w:t>uarter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coming up next week, SOQ</w:t>
            </w:r>
            <w:r w:rsidR="005D4ED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celebration </w:t>
            </w:r>
            <w:r w:rsidR="00197FDF">
              <w:rPr>
                <w:rFonts w:ascii="Times New Roman" w:hAnsi="Times New Roman"/>
                <w:b w:val="0"/>
                <w:sz w:val="22"/>
                <w:szCs w:val="22"/>
              </w:rPr>
              <w:t xml:space="preserve">will now occur </w:t>
            </w:r>
            <w:r w:rsidR="006E48DA">
              <w:rPr>
                <w:rFonts w:ascii="Times New Roman" w:hAnsi="Times New Roman"/>
                <w:b w:val="0"/>
                <w:sz w:val="22"/>
                <w:szCs w:val="22"/>
              </w:rPr>
              <w:t>on one day to include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morning</w:t>
            </w:r>
            <w:r w:rsidR="006E48DA">
              <w:rPr>
                <w:rFonts w:ascii="Times New Roman" w:hAnsi="Times New Roman"/>
                <w:b w:val="0"/>
                <w:sz w:val="22"/>
                <w:szCs w:val="22"/>
              </w:rPr>
              <w:t xml:space="preserve"> celebration with breakfast</w:t>
            </w:r>
            <w:r w:rsidR="00302D8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02D8B">
              <w:rPr>
                <w:rFonts w:ascii="Times New Roman" w:hAnsi="Times New Roman"/>
                <w:b w:val="0"/>
                <w:sz w:val="22"/>
                <w:szCs w:val="22"/>
              </w:rPr>
              <w:t>The 2</w:t>
            </w:r>
            <w:r w:rsidR="00302D8B" w:rsidRPr="00302D8B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302D8B">
              <w:rPr>
                <w:rFonts w:ascii="Times New Roman" w:hAnsi="Times New Roman"/>
                <w:b w:val="0"/>
                <w:sz w:val="22"/>
                <w:szCs w:val="22"/>
              </w:rPr>
              <w:t xml:space="preserve"> IAB practice will be </w:t>
            </w:r>
            <w:r w:rsidR="00FC3732">
              <w:rPr>
                <w:rFonts w:ascii="Times New Roman" w:hAnsi="Times New Roman"/>
                <w:b w:val="0"/>
                <w:sz w:val="22"/>
                <w:szCs w:val="22"/>
              </w:rPr>
              <w:t xml:space="preserve">second week of </w:t>
            </w:r>
            <w:r w:rsidR="00302D8B">
              <w:rPr>
                <w:rFonts w:ascii="Times New Roman" w:hAnsi="Times New Roman"/>
                <w:b w:val="0"/>
                <w:sz w:val="22"/>
                <w:szCs w:val="22"/>
              </w:rPr>
              <w:t>March</w:t>
            </w:r>
            <w:r w:rsidR="00FC3732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B045FA">
              <w:rPr>
                <w:rFonts w:ascii="Times New Roman" w:hAnsi="Times New Roman"/>
                <w:b w:val="0"/>
                <w:sz w:val="22"/>
                <w:szCs w:val="22"/>
              </w:rPr>
              <w:t>April is CAASPP te</w:t>
            </w:r>
            <w:r w:rsidR="00CD2FEE">
              <w:rPr>
                <w:rFonts w:ascii="Times New Roman" w:hAnsi="Times New Roman"/>
                <w:b w:val="0"/>
                <w:sz w:val="22"/>
                <w:szCs w:val="22"/>
              </w:rPr>
              <w:t>st</w:t>
            </w:r>
            <w:r w:rsidR="00FC3732">
              <w:rPr>
                <w:rFonts w:ascii="Times New Roman" w:hAnsi="Times New Roman"/>
                <w:b w:val="0"/>
                <w:sz w:val="22"/>
                <w:szCs w:val="22"/>
              </w:rPr>
              <w:t>ing</w:t>
            </w:r>
            <w:r w:rsidR="00CD2FE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5FBF9733" w14:textId="5ED07841" w:rsidR="009F44ED" w:rsidRDefault="00567AA7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SPSA needs to be in draft form by June. Needs to be approved in August</w:t>
            </w:r>
            <w:r w:rsidR="0013186D">
              <w:rPr>
                <w:rFonts w:ascii="Times New Roman" w:hAnsi="Times New Roman"/>
                <w:b w:val="0"/>
                <w:sz w:val="22"/>
                <w:szCs w:val="22"/>
              </w:rPr>
              <w:t xml:space="preserve"> with signatures. Goes before</w:t>
            </w:r>
            <w:r w:rsidR="00665E1A">
              <w:rPr>
                <w:rFonts w:ascii="Times New Roman" w:hAnsi="Times New Roman"/>
                <w:b w:val="0"/>
                <w:sz w:val="22"/>
                <w:szCs w:val="22"/>
              </w:rPr>
              <w:t xml:space="preserve"> The Board</w:t>
            </w:r>
            <w:r w:rsidR="0013186D">
              <w:rPr>
                <w:rFonts w:ascii="Times New Roman" w:hAnsi="Times New Roman"/>
                <w:b w:val="0"/>
                <w:sz w:val="22"/>
                <w:szCs w:val="22"/>
              </w:rPr>
              <w:t xml:space="preserve"> of </w:t>
            </w:r>
            <w:r w:rsidR="001D084C">
              <w:rPr>
                <w:rFonts w:ascii="Times New Roman" w:hAnsi="Times New Roman"/>
                <w:b w:val="0"/>
                <w:sz w:val="22"/>
                <w:szCs w:val="22"/>
              </w:rPr>
              <w:t>Education in</w:t>
            </w:r>
            <w:r w:rsidR="0013186D">
              <w:rPr>
                <w:rFonts w:ascii="Times New Roman" w:hAnsi="Times New Roman"/>
                <w:b w:val="0"/>
                <w:sz w:val="22"/>
                <w:szCs w:val="22"/>
              </w:rPr>
              <w:t xml:space="preserve"> September, </w:t>
            </w:r>
            <w:r w:rsidR="001D084C">
              <w:rPr>
                <w:rFonts w:ascii="Times New Roman" w:hAnsi="Times New Roman"/>
                <w:b w:val="0"/>
                <w:sz w:val="22"/>
                <w:szCs w:val="22"/>
              </w:rPr>
              <w:t xml:space="preserve">or </w:t>
            </w:r>
            <w:r w:rsidR="0013186D">
              <w:rPr>
                <w:rFonts w:ascii="Times New Roman" w:hAnsi="Times New Roman"/>
                <w:b w:val="0"/>
                <w:sz w:val="22"/>
                <w:szCs w:val="22"/>
              </w:rPr>
              <w:t>early Oct</w:t>
            </w:r>
            <w:r w:rsidR="00665E1A">
              <w:rPr>
                <w:rFonts w:ascii="Times New Roman" w:hAnsi="Times New Roman"/>
                <w:b w:val="0"/>
                <w:sz w:val="22"/>
                <w:szCs w:val="22"/>
              </w:rPr>
              <w:t>ober</w:t>
            </w:r>
            <w:r w:rsidR="0013186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DA0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7B9B6C4" w14:textId="2A219973" w:rsidR="00567AA7" w:rsidRPr="00F759AF" w:rsidRDefault="00DA0349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Discussed goal 1</w:t>
            </w:r>
            <w:r w:rsidR="009F44ED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 attendance &amp; engagement.</w:t>
            </w:r>
            <w:r w:rsidR="00031FC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F1CA9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="001D084C">
              <w:rPr>
                <w:rFonts w:ascii="Times New Roman" w:hAnsi="Times New Roman"/>
                <w:b w:val="0"/>
                <w:sz w:val="22"/>
                <w:szCs w:val="22"/>
              </w:rPr>
              <w:t>Sean made a m</w:t>
            </w:r>
            <w:r w:rsidR="002F1CA9">
              <w:rPr>
                <w:rFonts w:ascii="Times New Roman" w:hAnsi="Times New Roman"/>
                <w:b w:val="0"/>
                <w:sz w:val="22"/>
                <w:szCs w:val="22"/>
              </w:rPr>
              <w:t>otion to adjourn</w:t>
            </w:r>
            <w:r w:rsidR="00BB00E4">
              <w:rPr>
                <w:rFonts w:ascii="Times New Roman" w:hAnsi="Times New Roman"/>
                <w:b w:val="0"/>
                <w:sz w:val="22"/>
                <w:szCs w:val="22"/>
              </w:rPr>
              <w:t>, Jay</w:t>
            </w:r>
            <w:r w:rsidR="001D084C">
              <w:rPr>
                <w:rFonts w:ascii="Times New Roman" w:hAnsi="Times New Roman"/>
                <w:b w:val="0"/>
                <w:sz w:val="22"/>
                <w:szCs w:val="22"/>
              </w:rPr>
              <w:t xml:space="preserve"> second. Meeting adjourned at</w:t>
            </w:r>
            <w:r w:rsidR="00BB00E4">
              <w:rPr>
                <w:rFonts w:ascii="Times New Roman" w:hAnsi="Times New Roman"/>
                <w:b w:val="0"/>
                <w:sz w:val="22"/>
                <w:szCs w:val="22"/>
              </w:rPr>
              <w:t xml:space="preserve"> 8:52</w:t>
            </w:r>
            <w:r w:rsidR="001D084C">
              <w:rPr>
                <w:rFonts w:ascii="Times New Roman" w:hAnsi="Times New Roman"/>
                <w:b w:val="0"/>
                <w:sz w:val="22"/>
                <w:szCs w:val="22"/>
              </w:rPr>
              <w:t>am</w:t>
            </w: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3186D"/>
    <w:rsid w:val="00132162"/>
    <w:rsid w:val="00142B2F"/>
    <w:rsid w:val="00142F85"/>
    <w:rsid w:val="00143E83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E25"/>
    <w:rsid w:val="001A1C8C"/>
    <w:rsid w:val="001A1EC1"/>
    <w:rsid w:val="001A358E"/>
    <w:rsid w:val="001B1A68"/>
    <w:rsid w:val="001B1BDA"/>
    <w:rsid w:val="001B2404"/>
    <w:rsid w:val="001B52F7"/>
    <w:rsid w:val="001C1EF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200CBD"/>
    <w:rsid w:val="00201057"/>
    <w:rsid w:val="00203017"/>
    <w:rsid w:val="002046AA"/>
    <w:rsid w:val="00205692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6373"/>
    <w:rsid w:val="00260456"/>
    <w:rsid w:val="0026182E"/>
    <w:rsid w:val="00266258"/>
    <w:rsid w:val="002679F2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3A78"/>
    <w:rsid w:val="002B5AE7"/>
    <w:rsid w:val="002B6FEB"/>
    <w:rsid w:val="002C1425"/>
    <w:rsid w:val="002C3ADC"/>
    <w:rsid w:val="002C4138"/>
    <w:rsid w:val="002C4C64"/>
    <w:rsid w:val="002C563E"/>
    <w:rsid w:val="002C733E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35F84"/>
    <w:rsid w:val="00343A17"/>
    <w:rsid w:val="003468DA"/>
    <w:rsid w:val="00350864"/>
    <w:rsid w:val="00352C1D"/>
    <w:rsid w:val="00354BE2"/>
    <w:rsid w:val="0035500D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A0168"/>
    <w:rsid w:val="003A1A6C"/>
    <w:rsid w:val="003A462F"/>
    <w:rsid w:val="003A6D9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E2B6B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35908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E661F"/>
    <w:rsid w:val="004F35F3"/>
    <w:rsid w:val="004F6F3B"/>
    <w:rsid w:val="00500F9D"/>
    <w:rsid w:val="00507A1E"/>
    <w:rsid w:val="0051176B"/>
    <w:rsid w:val="00517443"/>
    <w:rsid w:val="0052630F"/>
    <w:rsid w:val="00526D2D"/>
    <w:rsid w:val="00527F4F"/>
    <w:rsid w:val="0053568C"/>
    <w:rsid w:val="00540249"/>
    <w:rsid w:val="0054118A"/>
    <w:rsid w:val="00541B92"/>
    <w:rsid w:val="005433DC"/>
    <w:rsid w:val="00543899"/>
    <w:rsid w:val="00544ADC"/>
    <w:rsid w:val="00545045"/>
    <w:rsid w:val="005454B0"/>
    <w:rsid w:val="00546CA7"/>
    <w:rsid w:val="00552FD5"/>
    <w:rsid w:val="0055541A"/>
    <w:rsid w:val="00556702"/>
    <w:rsid w:val="00560F8B"/>
    <w:rsid w:val="00565777"/>
    <w:rsid w:val="00566D90"/>
    <w:rsid w:val="00567AA7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7BAB"/>
    <w:rsid w:val="005A1D3E"/>
    <w:rsid w:val="005A76EC"/>
    <w:rsid w:val="005B0738"/>
    <w:rsid w:val="005B3351"/>
    <w:rsid w:val="005B48F2"/>
    <w:rsid w:val="005B7C74"/>
    <w:rsid w:val="005C259F"/>
    <w:rsid w:val="005C277E"/>
    <w:rsid w:val="005C784B"/>
    <w:rsid w:val="005D2560"/>
    <w:rsid w:val="005D4ED2"/>
    <w:rsid w:val="005D7A64"/>
    <w:rsid w:val="005D7E2E"/>
    <w:rsid w:val="005E18AB"/>
    <w:rsid w:val="005E24DF"/>
    <w:rsid w:val="005F2802"/>
    <w:rsid w:val="005F70DD"/>
    <w:rsid w:val="00600EDC"/>
    <w:rsid w:val="00601584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45C8A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5E1A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877A8"/>
    <w:rsid w:val="00695FB0"/>
    <w:rsid w:val="006B1DDB"/>
    <w:rsid w:val="006C0EFC"/>
    <w:rsid w:val="006C1853"/>
    <w:rsid w:val="006C73B4"/>
    <w:rsid w:val="006D0E7A"/>
    <w:rsid w:val="006D38C5"/>
    <w:rsid w:val="006D4E1C"/>
    <w:rsid w:val="006D55FC"/>
    <w:rsid w:val="006D59D1"/>
    <w:rsid w:val="006E0067"/>
    <w:rsid w:val="006E12F9"/>
    <w:rsid w:val="006E1B53"/>
    <w:rsid w:val="006E2A9E"/>
    <w:rsid w:val="006E48DA"/>
    <w:rsid w:val="006E4A2E"/>
    <w:rsid w:val="006F1A99"/>
    <w:rsid w:val="007037E5"/>
    <w:rsid w:val="00703F18"/>
    <w:rsid w:val="00713AAE"/>
    <w:rsid w:val="00714E7F"/>
    <w:rsid w:val="00717F1C"/>
    <w:rsid w:val="00720B6B"/>
    <w:rsid w:val="00723E80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56F5"/>
    <w:rsid w:val="007F64AE"/>
    <w:rsid w:val="007F7BAD"/>
    <w:rsid w:val="00800401"/>
    <w:rsid w:val="00804157"/>
    <w:rsid w:val="00805874"/>
    <w:rsid w:val="00816740"/>
    <w:rsid w:val="008203E6"/>
    <w:rsid w:val="00820631"/>
    <w:rsid w:val="00820DC8"/>
    <w:rsid w:val="008242A4"/>
    <w:rsid w:val="00827313"/>
    <w:rsid w:val="0082762B"/>
    <w:rsid w:val="0083372E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6BED"/>
    <w:rsid w:val="00877BAE"/>
    <w:rsid w:val="00877CB2"/>
    <w:rsid w:val="00881732"/>
    <w:rsid w:val="00882180"/>
    <w:rsid w:val="0088564E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1F3D"/>
    <w:rsid w:val="00922B8C"/>
    <w:rsid w:val="009258B1"/>
    <w:rsid w:val="00933DD3"/>
    <w:rsid w:val="00936DC9"/>
    <w:rsid w:val="0094313A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A70CD"/>
    <w:rsid w:val="009B06A6"/>
    <w:rsid w:val="009B4062"/>
    <w:rsid w:val="009B5A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FBD"/>
    <w:rsid w:val="00A0205A"/>
    <w:rsid w:val="00A10817"/>
    <w:rsid w:val="00A11322"/>
    <w:rsid w:val="00A13944"/>
    <w:rsid w:val="00A14930"/>
    <w:rsid w:val="00A14B57"/>
    <w:rsid w:val="00A14CFF"/>
    <w:rsid w:val="00A24211"/>
    <w:rsid w:val="00A25DEA"/>
    <w:rsid w:val="00A36B3F"/>
    <w:rsid w:val="00A36E66"/>
    <w:rsid w:val="00A4025B"/>
    <w:rsid w:val="00A40E32"/>
    <w:rsid w:val="00A42139"/>
    <w:rsid w:val="00A424AA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C48CA"/>
    <w:rsid w:val="00AD4F4A"/>
    <w:rsid w:val="00AE2D6A"/>
    <w:rsid w:val="00AE3D54"/>
    <w:rsid w:val="00AE491E"/>
    <w:rsid w:val="00AE6FD4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00E4"/>
    <w:rsid w:val="00BB11A0"/>
    <w:rsid w:val="00BB200A"/>
    <w:rsid w:val="00BC1709"/>
    <w:rsid w:val="00BC1A1A"/>
    <w:rsid w:val="00BC3421"/>
    <w:rsid w:val="00BC42B5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29CE"/>
    <w:rsid w:val="00C17FC1"/>
    <w:rsid w:val="00C202E0"/>
    <w:rsid w:val="00C2576B"/>
    <w:rsid w:val="00C258BA"/>
    <w:rsid w:val="00C27E63"/>
    <w:rsid w:val="00C310AA"/>
    <w:rsid w:val="00C3492E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16AB4"/>
    <w:rsid w:val="00D20353"/>
    <w:rsid w:val="00D21011"/>
    <w:rsid w:val="00D22EE0"/>
    <w:rsid w:val="00D342DD"/>
    <w:rsid w:val="00D35FA6"/>
    <w:rsid w:val="00D42B6F"/>
    <w:rsid w:val="00D44012"/>
    <w:rsid w:val="00D51357"/>
    <w:rsid w:val="00D558F4"/>
    <w:rsid w:val="00D55961"/>
    <w:rsid w:val="00D571C5"/>
    <w:rsid w:val="00D771FE"/>
    <w:rsid w:val="00D7733F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222C"/>
    <w:rsid w:val="00DC4482"/>
    <w:rsid w:val="00DC5AF1"/>
    <w:rsid w:val="00DC61F3"/>
    <w:rsid w:val="00DE5774"/>
    <w:rsid w:val="00DE7806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350"/>
    <w:rsid w:val="00E52D97"/>
    <w:rsid w:val="00E53BAA"/>
    <w:rsid w:val="00E552CB"/>
    <w:rsid w:val="00E55FD7"/>
    <w:rsid w:val="00E5671B"/>
    <w:rsid w:val="00E650F9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C15"/>
    <w:rsid w:val="00EE5093"/>
    <w:rsid w:val="00EE5F75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0066"/>
    <w:rsid w:val="00F23422"/>
    <w:rsid w:val="00F26DD0"/>
    <w:rsid w:val="00F27FCD"/>
    <w:rsid w:val="00F3125C"/>
    <w:rsid w:val="00F31EC1"/>
    <w:rsid w:val="00F35D00"/>
    <w:rsid w:val="00F37866"/>
    <w:rsid w:val="00F4565F"/>
    <w:rsid w:val="00F46569"/>
    <w:rsid w:val="00F539C7"/>
    <w:rsid w:val="00F54360"/>
    <w:rsid w:val="00F616D2"/>
    <w:rsid w:val="00F62628"/>
    <w:rsid w:val="00F66C61"/>
    <w:rsid w:val="00F679E4"/>
    <w:rsid w:val="00F740E9"/>
    <w:rsid w:val="00F74AA8"/>
    <w:rsid w:val="00F75714"/>
    <w:rsid w:val="00F759AF"/>
    <w:rsid w:val="00F77809"/>
    <w:rsid w:val="00F82650"/>
    <w:rsid w:val="00F82F18"/>
    <w:rsid w:val="00F860F3"/>
    <w:rsid w:val="00F904E5"/>
    <w:rsid w:val="00F90B5A"/>
    <w:rsid w:val="00F93161"/>
    <w:rsid w:val="00F93651"/>
    <w:rsid w:val="00F95DBB"/>
    <w:rsid w:val="00FA2EC6"/>
    <w:rsid w:val="00FA4EF8"/>
    <w:rsid w:val="00FB275B"/>
    <w:rsid w:val="00FB4F08"/>
    <w:rsid w:val="00FB5C71"/>
    <w:rsid w:val="00FC1D8E"/>
    <w:rsid w:val="00FC3732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477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91</cp:revision>
  <cp:lastPrinted>2024-03-19T19:57:00Z</cp:lastPrinted>
  <dcterms:created xsi:type="dcterms:W3CDTF">2025-02-12T21:18:00Z</dcterms:created>
  <dcterms:modified xsi:type="dcterms:W3CDTF">2025-03-03T22:44:00Z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